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2D75" w14:textId="78DCF964" w:rsidR="001E1BB4" w:rsidRPr="00446DEC" w:rsidRDefault="008C7862" w:rsidP="001E1BB4">
      <w:pPr>
        <w:pStyle w:val="Title"/>
        <w:rPr>
          <w:sz w:val="28"/>
        </w:rPr>
      </w:pPr>
      <w:r>
        <w:rPr>
          <w:sz w:val="48"/>
        </w:rPr>
        <w:t>Micah</w:t>
      </w:r>
      <w:r w:rsidR="001E1BB4">
        <w:rPr>
          <w:sz w:val="48"/>
        </w:rPr>
        <w:t xml:space="preserve"> House </w:t>
      </w:r>
      <w:r>
        <w:rPr>
          <w:sz w:val="48"/>
        </w:rPr>
        <w:t xml:space="preserve">Missional </w:t>
      </w:r>
      <w:r w:rsidR="001E1BB4">
        <w:rPr>
          <w:sz w:val="48"/>
        </w:rPr>
        <w:t>Vision</w:t>
      </w:r>
      <w:r w:rsidR="00446DEC">
        <w:rPr>
          <w:sz w:val="48"/>
        </w:rPr>
        <w:tab/>
      </w:r>
      <w:r w:rsidR="00446DEC">
        <w:rPr>
          <w:sz w:val="48"/>
        </w:rPr>
        <w:tab/>
      </w:r>
      <w:r w:rsidR="00446DEC">
        <w:rPr>
          <w:sz w:val="48"/>
        </w:rPr>
        <w:tab/>
      </w:r>
      <w:r>
        <w:rPr>
          <w:sz w:val="28"/>
        </w:rPr>
        <w:t>Dec</w:t>
      </w:r>
      <w:r w:rsidR="00925A88">
        <w:rPr>
          <w:sz w:val="28"/>
        </w:rPr>
        <w:t xml:space="preserve"> 20</w:t>
      </w:r>
      <w:r>
        <w:rPr>
          <w:sz w:val="28"/>
        </w:rPr>
        <w:t>22</w:t>
      </w:r>
    </w:p>
    <w:p w14:paraId="12962D76" w14:textId="6C86CA3D" w:rsidR="001E1BB4" w:rsidRPr="00D25A3C" w:rsidRDefault="001E1BB4" w:rsidP="001E1BB4">
      <w:pPr>
        <w:spacing w:after="0"/>
        <w:rPr>
          <w:b/>
          <w:color w:val="002060"/>
        </w:rPr>
      </w:pPr>
      <w:r w:rsidRPr="00D25A3C">
        <w:rPr>
          <w:b/>
          <w:color w:val="002060"/>
        </w:rPr>
        <w:t xml:space="preserve">The </w:t>
      </w:r>
      <w:r w:rsidR="005816DA">
        <w:rPr>
          <w:b/>
          <w:color w:val="002060"/>
        </w:rPr>
        <w:t xml:space="preserve">Vision for </w:t>
      </w:r>
      <w:r w:rsidR="008C7862">
        <w:rPr>
          <w:b/>
          <w:color w:val="002060"/>
        </w:rPr>
        <w:t>Micah</w:t>
      </w:r>
      <w:r w:rsidRPr="00D25A3C">
        <w:rPr>
          <w:b/>
          <w:color w:val="002060"/>
        </w:rPr>
        <w:t xml:space="preserve"> House Campus Ministry </w:t>
      </w:r>
    </w:p>
    <w:p w14:paraId="12962D77" w14:textId="3A9F2E56" w:rsidR="001E1BB4" w:rsidRPr="000A02B9" w:rsidRDefault="008C7862" w:rsidP="001E1BB4">
      <w:pPr>
        <w:spacing w:after="0"/>
        <w:rPr>
          <w:rFonts w:cs="Times New Roman"/>
          <w:sz w:val="20"/>
        </w:rPr>
      </w:pPr>
      <w:r>
        <w:rPr>
          <w:rFonts w:cs="Times New Roman"/>
          <w:sz w:val="20"/>
        </w:rPr>
        <w:t>Our goal is to create an intentional Christian community</w:t>
      </w:r>
      <w:r w:rsidR="001E1BB4" w:rsidRPr="000A02B9">
        <w:rPr>
          <w:rFonts w:cs="Times New Roman"/>
          <w:sz w:val="20"/>
        </w:rPr>
        <w:t xml:space="preserve"> where people experience Jesus and his transformation. </w:t>
      </w:r>
      <w:r>
        <w:rPr>
          <w:rFonts w:cs="Times New Roman"/>
          <w:sz w:val="20"/>
        </w:rPr>
        <w:t xml:space="preserve"> Our focus will be with students of Trent, and we believe </w:t>
      </w:r>
      <w:r w:rsidR="001E1BB4" w:rsidRPr="000A02B9">
        <w:rPr>
          <w:rFonts w:cs="Times New Roman"/>
          <w:sz w:val="20"/>
        </w:rPr>
        <w:t xml:space="preserve">that God has a big plan for campus </w:t>
      </w:r>
      <w:r>
        <w:rPr>
          <w:rFonts w:cs="Times New Roman"/>
          <w:sz w:val="20"/>
        </w:rPr>
        <w:t>ministry here. We will work with the Intervarsity Ministry currently running at Trent and our goal is to support their mission in sharing Jesus with the Trent student body. Micah house will be a residence for up to 5 students and our goal is to</w:t>
      </w:r>
      <w:r w:rsidR="001E1BB4" w:rsidRPr="000A02B9">
        <w:rPr>
          <w:rFonts w:cs="Times New Roman"/>
          <w:sz w:val="20"/>
        </w:rPr>
        <w:t xml:space="preserve"> invest deeply in </w:t>
      </w:r>
      <w:r>
        <w:rPr>
          <w:rFonts w:cs="Times New Roman"/>
          <w:sz w:val="20"/>
        </w:rPr>
        <w:t>these students</w:t>
      </w:r>
      <w:r w:rsidR="001E1BB4" w:rsidRPr="000A02B9">
        <w:rPr>
          <w:rFonts w:cs="Times New Roman"/>
          <w:sz w:val="20"/>
        </w:rPr>
        <w:t xml:space="preserve">, inviting them to grow as followers of Jesus and as leaders in his Kingdom. We build authentic and meaningful relationships in order to demonstrate the love God has for everyone and to earn the right and respect needed to be a positive influencing force.  We go deep with God, we go deep with each other, and we go out on mission together, serving others and helping them get connected with Jesus.  </w:t>
      </w:r>
    </w:p>
    <w:p w14:paraId="12962D78" w14:textId="77777777" w:rsidR="001E1BB4" w:rsidRPr="00D25A3C" w:rsidRDefault="001E1BB4" w:rsidP="001E1BB4">
      <w:pPr>
        <w:spacing w:after="0"/>
        <w:rPr>
          <w:rFonts w:cs="Times New Roman"/>
        </w:rPr>
      </w:pPr>
    </w:p>
    <w:p w14:paraId="12962D79" w14:textId="77777777" w:rsidR="001E1BB4" w:rsidRPr="00D25A3C" w:rsidRDefault="001E1BB4" w:rsidP="001E1BB4">
      <w:pPr>
        <w:spacing w:after="0"/>
        <w:rPr>
          <w:rFonts w:cs="Times New Roman"/>
          <w:b/>
          <w:color w:val="002060"/>
        </w:rPr>
      </w:pPr>
      <w:r w:rsidRPr="00D25A3C">
        <w:rPr>
          <w:rFonts w:cs="Times New Roman"/>
          <w:b/>
          <w:color w:val="002060"/>
        </w:rPr>
        <w:t xml:space="preserve">The </w:t>
      </w:r>
      <w:r w:rsidR="005816DA">
        <w:rPr>
          <w:rFonts w:cs="Times New Roman"/>
          <w:b/>
          <w:color w:val="002060"/>
        </w:rPr>
        <w:t>Vision</w:t>
      </w:r>
      <w:r>
        <w:rPr>
          <w:rFonts w:cs="Times New Roman"/>
          <w:b/>
          <w:color w:val="002060"/>
        </w:rPr>
        <w:t xml:space="preserve"> </w:t>
      </w:r>
      <w:r w:rsidR="005816DA">
        <w:rPr>
          <w:rFonts w:cs="Times New Roman"/>
          <w:b/>
          <w:color w:val="002060"/>
        </w:rPr>
        <w:t xml:space="preserve">for </w:t>
      </w:r>
      <w:r w:rsidRPr="00D25A3C">
        <w:rPr>
          <w:rFonts w:cs="Times New Roman"/>
          <w:b/>
          <w:color w:val="002060"/>
        </w:rPr>
        <w:t>Geneva’s Missional Houses</w:t>
      </w:r>
    </w:p>
    <w:p w14:paraId="12962D7A" w14:textId="77777777" w:rsidR="001E1BB4" w:rsidRPr="000A02B9" w:rsidRDefault="001E1BB4" w:rsidP="001E1BB4">
      <w:pPr>
        <w:spacing w:after="0" w:line="259" w:lineRule="auto"/>
        <w:rPr>
          <w:rFonts w:cs="Times New Roman"/>
          <w:sz w:val="20"/>
        </w:rPr>
      </w:pPr>
      <w:r w:rsidRPr="000A02B9">
        <w:rPr>
          <w:rFonts w:cs="Times New Roman"/>
          <w:sz w:val="20"/>
        </w:rPr>
        <w:t xml:space="preserve">We want to create loving, living spaces for students where they will be intentionally discipled and mentored in the ways of following Jesus and living out his mission for the world.   </w:t>
      </w:r>
    </w:p>
    <w:p w14:paraId="12962D7B" w14:textId="77777777" w:rsidR="001E1BB4" w:rsidRPr="00D25A3C" w:rsidRDefault="001E1BB4" w:rsidP="001E1BB4">
      <w:pPr>
        <w:spacing w:after="0"/>
      </w:pPr>
    </w:p>
    <w:p w14:paraId="12962D7C" w14:textId="77777777" w:rsidR="00344834" w:rsidRDefault="00567104" w:rsidP="005A28E5">
      <w:pPr>
        <w:spacing w:after="0"/>
        <w:rPr>
          <w:b/>
          <w:color w:val="002060"/>
        </w:rPr>
      </w:pPr>
      <w:r>
        <w:rPr>
          <w:b/>
          <w:color w:val="002060"/>
        </w:rPr>
        <w:t xml:space="preserve">The </w:t>
      </w:r>
      <w:r w:rsidR="005A28E5">
        <w:rPr>
          <w:b/>
          <w:color w:val="002060"/>
        </w:rPr>
        <w:t>Model</w:t>
      </w:r>
    </w:p>
    <w:p w14:paraId="12962D7D" w14:textId="77777777" w:rsidR="000A02B9" w:rsidRDefault="000A02B9" w:rsidP="005A28E5">
      <w:pPr>
        <w:spacing w:after="0"/>
        <w:rPr>
          <w:b/>
          <w:color w:val="002060"/>
        </w:rPr>
      </w:pPr>
    </w:p>
    <w:p w14:paraId="12962D7E" w14:textId="77777777" w:rsidR="00567104" w:rsidRDefault="004E6713" w:rsidP="0069011D">
      <w:pPr>
        <w:spacing w:after="0"/>
        <w:ind w:left="720" w:firstLine="720"/>
        <w:rPr>
          <w:b/>
          <w:color w:val="002060"/>
        </w:rPr>
      </w:pPr>
      <w:r>
        <w:rPr>
          <w:b/>
          <w:noProof/>
          <w:color w:val="002060"/>
          <w:lang w:val="en-CA" w:eastAsia="en-CA"/>
        </w:rPr>
        <w:drawing>
          <wp:inline distT="0" distB="0" distL="0" distR="0" wp14:anchorId="12962DE2" wp14:editId="206F3F8B">
            <wp:extent cx="3907366" cy="2534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va Missional House Diagram updated.jpg"/>
                    <pic:cNvPicPr/>
                  </pic:nvPicPr>
                  <pic:blipFill rotWithShape="1">
                    <a:blip r:embed="rId9" cstate="print">
                      <a:extLst>
                        <a:ext uri="{28A0092B-C50C-407E-A947-70E740481C1C}">
                          <a14:useLocalDpi xmlns:a14="http://schemas.microsoft.com/office/drawing/2010/main" val="0"/>
                        </a:ext>
                      </a:extLst>
                    </a:blip>
                    <a:srcRect t="13521"/>
                    <a:stretch/>
                  </pic:blipFill>
                  <pic:spPr bwMode="auto">
                    <a:xfrm>
                      <a:off x="0" y="0"/>
                      <a:ext cx="3908181" cy="2534813"/>
                    </a:xfrm>
                    <a:prstGeom prst="rect">
                      <a:avLst/>
                    </a:prstGeom>
                    <a:ln>
                      <a:noFill/>
                    </a:ln>
                    <a:extLst>
                      <a:ext uri="{53640926-AAD7-44D8-BBD7-CCE9431645EC}">
                        <a14:shadowObscured xmlns:a14="http://schemas.microsoft.com/office/drawing/2010/main"/>
                      </a:ext>
                    </a:extLst>
                  </pic:spPr>
                </pic:pic>
              </a:graphicData>
            </a:graphic>
          </wp:inline>
        </w:drawing>
      </w:r>
    </w:p>
    <w:p w14:paraId="12962D7F" w14:textId="77777777" w:rsidR="000A02B9" w:rsidRDefault="000A02B9" w:rsidP="00567104">
      <w:pPr>
        <w:spacing w:after="0"/>
        <w:rPr>
          <w:sz w:val="20"/>
        </w:rPr>
      </w:pPr>
    </w:p>
    <w:p w14:paraId="12962D80" w14:textId="77777777" w:rsidR="005A28E5" w:rsidRPr="000A02B9" w:rsidRDefault="00567104" w:rsidP="00567104">
      <w:pPr>
        <w:spacing w:after="0"/>
        <w:rPr>
          <w:sz w:val="20"/>
        </w:rPr>
      </w:pPr>
      <w:r w:rsidRPr="000A02B9">
        <w:rPr>
          <w:sz w:val="20"/>
        </w:rPr>
        <w:t xml:space="preserve">Our model is </w:t>
      </w:r>
      <w:r w:rsidR="006A666A" w:rsidRPr="000A02B9">
        <w:rPr>
          <w:sz w:val="20"/>
        </w:rPr>
        <w:t xml:space="preserve">designed </w:t>
      </w:r>
      <w:r w:rsidRPr="000A02B9">
        <w:rPr>
          <w:sz w:val="20"/>
        </w:rPr>
        <w:t xml:space="preserve">to provide missional training through a </w:t>
      </w:r>
      <w:r w:rsidR="005A28E5" w:rsidRPr="000A02B9">
        <w:rPr>
          <w:sz w:val="20"/>
        </w:rPr>
        <w:t>student residence</w:t>
      </w:r>
      <w:r w:rsidRPr="000A02B9">
        <w:rPr>
          <w:sz w:val="20"/>
        </w:rPr>
        <w:t>.  This training will have four components:</w:t>
      </w:r>
    </w:p>
    <w:p w14:paraId="12962D81" w14:textId="77777777" w:rsidR="005A28E5" w:rsidRPr="000A02B9" w:rsidRDefault="006A666A" w:rsidP="005A28E5">
      <w:pPr>
        <w:pStyle w:val="ListParagraph"/>
        <w:numPr>
          <w:ilvl w:val="1"/>
          <w:numId w:val="4"/>
        </w:numPr>
        <w:spacing w:after="0"/>
        <w:rPr>
          <w:sz w:val="20"/>
        </w:rPr>
      </w:pPr>
      <w:r w:rsidRPr="000A02B9">
        <w:rPr>
          <w:sz w:val="20"/>
        </w:rPr>
        <w:t>H</w:t>
      </w:r>
      <w:r w:rsidR="005A28E5" w:rsidRPr="000A02B9">
        <w:rPr>
          <w:sz w:val="20"/>
        </w:rPr>
        <w:t>uddle group</w:t>
      </w:r>
    </w:p>
    <w:p w14:paraId="12962D82" w14:textId="77777777" w:rsidR="006A666A" w:rsidRPr="000A02B9" w:rsidRDefault="006A666A" w:rsidP="006A666A">
      <w:pPr>
        <w:pStyle w:val="ListParagraph"/>
        <w:numPr>
          <w:ilvl w:val="2"/>
          <w:numId w:val="4"/>
        </w:numPr>
        <w:spacing w:after="0"/>
        <w:rPr>
          <w:sz w:val="20"/>
        </w:rPr>
      </w:pPr>
      <w:r w:rsidRPr="000A02B9">
        <w:rPr>
          <w:sz w:val="20"/>
        </w:rPr>
        <w:t>Residents will develop a daily rhythm of Scripture meditation and prayer</w:t>
      </w:r>
      <w:r w:rsidR="00016F33" w:rsidRPr="000A02B9">
        <w:rPr>
          <w:sz w:val="20"/>
        </w:rPr>
        <w:t>,</w:t>
      </w:r>
      <w:r w:rsidRPr="000A02B9">
        <w:rPr>
          <w:sz w:val="20"/>
        </w:rPr>
        <w:t xml:space="preserve"> making use of a huddle journal to record their reflections.</w:t>
      </w:r>
    </w:p>
    <w:p w14:paraId="12962D83" w14:textId="77777777" w:rsidR="006A666A" w:rsidRPr="000A02B9" w:rsidRDefault="006A666A" w:rsidP="006A666A">
      <w:pPr>
        <w:pStyle w:val="ListParagraph"/>
        <w:numPr>
          <w:ilvl w:val="2"/>
          <w:numId w:val="4"/>
        </w:numPr>
        <w:spacing w:after="0"/>
        <w:rPr>
          <w:sz w:val="20"/>
        </w:rPr>
      </w:pPr>
      <w:r w:rsidRPr="000A02B9">
        <w:rPr>
          <w:sz w:val="20"/>
        </w:rPr>
        <w:t>Each week residents will gather for a 90 min</w:t>
      </w:r>
      <w:r w:rsidR="00016F33" w:rsidRPr="000A02B9">
        <w:rPr>
          <w:sz w:val="20"/>
        </w:rPr>
        <w:t>ute</w:t>
      </w:r>
      <w:r w:rsidRPr="000A02B9">
        <w:rPr>
          <w:sz w:val="20"/>
        </w:rPr>
        <w:t xml:space="preserve"> huddle to share how God has been speaking to them, how they are living missionally, and how they would like to be prayed for.</w:t>
      </w:r>
    </w:p>
    <w:p w14:paraId="12962D84" w14:textId="77777777" w:rsidR="005A28E5" w:rsidRPr="000A02B9" w:rsidRDefault="006A666A" w:rsidP="005A28E5">
      <w:pPr>
        <w:pStyle w:val="ListParagraph"/>
        <w:numPr>
          <w:ilvl w:val="1"/>
          <w:numId w:val="4"/>
        </w:numPr>
        <w:spacing w:after="0"/>
        <w:rPr>
          <w:sz w:val="20"/>
        </w:rPr>
      </w:pPr>
      <w:r w:rsidRPr="000A02B9">
        <w:rPr>
          <w:sz w:val="20"/>
        </w:rPr>
        <w:t>I</w:t>
      </w:r>
      <w:r w:rsidR="007A6022" w:rsidRPr="000A02B9">
        <w:rPr>
          <w:sz w:val="20"/>
        </w:rPr>
        <w:t xml:space="preserve">ndividual </w:t>
      </w:r>
      <w:r w:rsidR="005A28E5" w:rsidRPr="000A02B9">
        <w:rPr>
          <w:sz w:val="20"/>
        </w:rPr>
        <w:t>mentorship/coaching</w:t>
      </w:r>
    </w:p>
    <w:p w14:paraId="12962D85" w14:textId="77777777" w:rsidR="006A666A" w:rsidRPr="000A02B9" w:rsidRDefault="006A666A" w:rsidP="006A666A">
      <w:pPr>
        <w:pStyle w:val="ListParagraph"/>
        <w:numPr>
          <w:ilvl w:val="2"/>
          <w:numId w:val="4"/>
        </w:numPr>
        <w:spacing w:after="0"/>
        <w:rPr>
          <w:sz w:val="20"/>
        </w:rPr>
      </w:pPr>
      <w:r w:rsidRPr="000A02B9">
        <w:rPr>
          <w:sz w:val="20"/>
        </w:rPr>
        <w:t>The missional house leader will regularly invest in the resident to nurture a missional lifestyle.</w:t>
      </w:r>
    </w:p>
    <w:p w14:paraId="12962D86" w14:textId="77777777" w:rsidR="005A28E5" w:rsidRPr="000A02B9" w:rsidRDefault="006A666A" w:rsidP="005A28E5">
      <w:pPr>
        <w:pStyle w:val="ListParagraph"/>
        <w:numPr>
          <w:ilvl w:val="1"/>
          <w:numId w:val="4"/>
        </w:numPr>
        <w:spacing w:after="0"/>
        <w:rPr>
          <w:sz w:val="20"/>
        </w:rPr>
      </w:pPr>
      <w:r w:rsidRPr="000A02B9">
        <w:rPr>
          <w:sz w:val="20"/>
        </w:rPr>
        <w:t>G</w:t>
      </w:r>
      <w:r w:rsidR="005A28E5" w:rsidRPr="000A02B9">
        <w:rPr>
          <w:sz w:val="20"/>
        </w:rPr>
        <w:t xml:space="preserve">roup training </w:t>
      </w:r>
      <w:r w:rsidR="00BE3E76" w:rsidRPr="000A02B9">
        <w:rPr>
          <w:sz w:val="20"/>
        </w:rPr>
        <w:t xml:space="preserve">study </w:t>
      </w:r>
      <w:r w:rsidR="007F699F" w:rsidRPr="000A02B9">
        <w:rPr>
          <w:sz w:val="20"/>
        </w:rPr>
        <w:t>sessions</w:t>
      </w:r>
    </w:p>
    <w:p w14:paraId="12962D87" w14:textId="77777777" w:rsidR="006A666A" w:rsidRPr="000A02B9" w:rsidRDefault="006A666A" w:rsidP="006A666A">
      <w:pPr>
        <w:pStyle w:val="ListParagraph"/>
        <w:numPr>
          <w:ilvl w:val="2"/>
          <w:numId w:val="4"/>
        </w:numPr>
        <w:spacing w:after="0"/>
        <w:rPr>
          <w:sz w:val="20"/>
        </w:rPr>
      </w:pPr>
      <w:r w:rsidRPr="000A02B9">
        <w:rPr>
          <w:sz w:val="20"/>
        </w:rPr>
        <w:t>Regular group sessions will be provided to instruct</w:t>
      </w:r>
      <w:r w:rsidR="00016F33" w:rsidRPr="000A02B9">
        <w:rPr>
          <w:sz w:val="20"/>
        </w:rPr>
        <w:t xml:space="preserve"> residents in missional theory</w:t>
      </w:r>
      <w:r w:rsidRPr="000A02B9">
        <w:rPr>
          <w:sz w:val="20"/>
        </w:rPr>
        <w:t xml:space="preserve"> and </w:t>
      </w:r>
      <w:r w:rsidR="00016F33" w:rsidRPr="000A02B9">
        <w:rPr>
          <w:sz w:val="20"/>
        </w:rPr>
        <w:t xml:space="preserve">to </w:t>
      </w:r>
      <w:r w:rsidRPr="000A02B9">
        <w:rPr>
          <w:sz w:val="20"/>
        </w:rPr>
        <w:t>inspire residents to live out God’s mission in their everyday lives.</w:t>
      </w:r>
    </w:p>
    <w:p w14:paraId="12962D88" w14:textId="77777777" w:rsidR="005A28E5" w:rsidRPr="000A02B9" w:rsidRDefault="006A666A" w:rsidP="005A28E5">
      <w:pPr>
        <w:pStyle w:val="ListParagraph"/>
        <w:numPr>
          <w:ilvl w:val="1"/>
          <w:numId w:val="4"/>
        </w:numPr>
        <w:spacing w:after="0"/>
        <w:rPr>
          <w:sz w:val="20"/>
        </w:rPr>
      </w:pPr>
      <w:r w:rsidRPr="000A02B9">
        <w:rPr>
          <w:sz w:val="20"/>
        </w:rPr>
        <w:t>S</w:t>
      </w:r>
      <w:r w:rsidR="005A28E5" w:rsidRPr="000A02B9">
        <w:rPr>
          <w:sz w:val="20"/>
        </w:rPr>
        <w:t>hared missional activities</w:t>
      </w:r>
    </w:p>
    <w:p w14:paraId="12962D89" w14:textId="66E56B0B" w:rsidR="006A666A" w:rsidRDefault="006A666A" w:rsidP="006A666A">
      <w:pPr>
        <w:pStyle w:val="ListParagraph"/>
        <w:numPr>
          <w:ilvl w:val="2"/>
          <w:numId w:val="4"/>
        </w:numPr>
        <w:spacing w:after="0"/>
        <w:rPr>
          <w:sz w:val="20"/>
        </w:rPr>
      </w:pPr>
      <w:r w:rsidRPr="000A02B9">
        <w:rPr>
          <w:sz w:val="20"/>
        </w:rPr>
        <w:t>Residents will work together to plan various activities designed to provide them with missional experiences.  The particulars of these activities will be defined by the residents and will flow out of their specific context and networks.</w:t>
      </w:r>
    </w:p>
    <w:p w14:paraId="0A488401" w14:textId="3F5477C1" w:rsidR="008C7862" w:rsidRDefault="008C7862" w:rsidP="008C7862">
      <w:pPr>
        <w:spacing w:after="0"/>
        <w:rPr>
          <w:sz w:val="20"/>
        </w:rPr>
      </w:pPr>
    </w:p>
    <w:p w14:paraId="268308D2" w14:textId="77777777" w:rsidR="008C7862" w:rsidRPr="008C7862" w:rsidRDefault="008C7862" w:rsidP="008C7862">
      <w:pPr>
        <w:spacing w:after="0"/>
        <w:rPr>
          <w:sz w:val="20"/>
        </w:rPr>
      </w:pPr>
    </w:p>
    <w:p w14:paraId="12962D8A" w14:textId="77777777" w:rsidR="005816DA" w:rsidRDefault="005816DA" w:rsidP="001E1BB4">
      <w:pPr>
        <w:spacing w:after="0"/>
        <w:rPr>
          <w:b/>
          <w:color w:val="002060"/>
        </w:rPr>
      </w:pPr>
      <w:r>
        <w:rPr>
          <w:b/>
          <w:color w:val="002060"/>
        </w:rPr>
        <w:lastRenderedPageBreak/>
        <w:t>Objectives</w:t>
      </w:r>
    </w:p>
    <w:p w14:paraId="12962D8B" w14:textId="77777777" w:rsidR="00344834" w:rsidRPr="000A02B9" w:rsidRDefault="00567104" w:rsidP="00344834">
      <w:pPr>
        <w:pStyle w:val="ListParagraph"/>
        <w:numPr>
          <w:ilvl w:val="0"/>
          <w:numId w:val="3"/>
        </w:numPr>
        <w:spacing w:after="0"/>
        <w:rPr>
          <w:sz w:val="20"/>
        </w:rPr>
      </w:pPr>
      <w:r w:rsidRPr="000A02B9">
        <w:rPr>
          <w:sz w:val="20"/>
        </w:rPr>
        <w:t>The specific objective of the missional house model is to h</w:t>
      </w:r>
      <w:r w:rsidR="005A28E5" w:rsidRPr="000A02B9">
        <w:rPr>
          <w:sz w:val="20"/>
        </w:rPr>
        <w:t xml:space="preserve">elp </w:t>
      </w:r>
      <w:r w:rsidRPr="000A02B9">
        <w:rPr>
          <w:sz w:val="20"/>
        </w:rPr>
        <w:t xml:space="preserve">residents </w:t>
      </w:r>
      <w:r w:rsidR="005A28E5" w:rsidRPr="000A02B9">
        <w:rPr>
          <w:sz w:val="20"/>
        </w:rPr>
        <w:t xml:space="preserve">understand </w:t>
      </w:r>
      <w:r w:rsidR="006A666A" w:rsidRPr="000A02B9">
        <w:rPr>
          <w:sz w:val="20"/>
        </w:rPr>
        <w:t xml:space="preserve">what it means to be missional </w:t>
      </w:r>
      <w:r w:rsidR="00344834" w:rsidRPr="000A02B9">
        <w:rPr>
          <w:sz w:val="20"/>
        </w:rPr>
        <w:t xml:space="preserve">and </w:t>
      </w:r>
      <w:r w:rsidR="006A666A" w:rsidRPr="000A02B9">
        <w:rPr>
          <w:sz w:val="20"/>
        </w:rPr>
        <w:t xml:space="preserve">to </w:t>
      </w:r>
      <w:r w:rsidR="00016F33" w:rsidRPr="000A02B9">
        <w:rPr>
          <w:sz w:val="20"/>
        </w:rPr>
        <w:t xml:space="preserve">provide </w:t>
      </w:r>
      <w:r w:rsidR="00344834" w:rsidRPr="000A02B9">
        <w:rPr>
          <w:sz w:val="20"/>
        </w:rPr>
        <w:t>experience</w:t>
      </w:r>
      <w:r w:rsidR="00016F33" w:rsidRPr="000A02B9">
        <w:rPr>
          <w:sz w:val="20"/>
        </w:rPr>
        <w:t xml:space="preserve">s in </w:t>
      </w:r>
      <w:r w:rsidR="005A28E5" w:rsidRPr="000A02B9">
        <w:rPr>
          <w:sz w:val="20"/>
        </w:rPr>
        <w:t>missional</w:t>
      </w:r>
      <w:r w:rsidR="00344834" w:rsidRPr="000A02B9">
        <w:rPr>
          <w:sz w:val="20"/>
        </w:rPr>
        <w:t xml:space="preserve"> living</w:t>
      </w:r>
      <w:r w:rsidRPr="000A02B9">
        <w:rPr>
          <w:sz w:val="20"/>
        </w:rPr>
        <w:t>.</w:t>
      </w:r>
    </w:p>
    <w:p w14:paraId="12962D8C" w14:textId="77777777" w:rsidR="00344834" w:rsidRDefault="00344834" w:rsidP="00344834">
      <w:pPr>
        <w:spacing w:after="0"/>
        <w:rPr>
          <w:b/>
          <w:color w:val="002060"/>
        </w:rPr>
      </w:pPr>
    </w:p>
    <w:p w14:paraId="12962D8D" w14:textId="77777777" w:rsidR="001E1BB4" w:rsidRDefault="001E1BB4" w:rsidP="001E1BB4">
      <w:pPr>
        <w:spacing w:after="0"/>
        <w:rPr>
          <w:b/>
          <w:color w:val="002060"/>
        </w:rPr>
      </w:pPr>
      <w:r>
        <w:rPr>
          <w:b/>
          <w:color w:val="002060"/>
        </w:rPr>
        <w:t>Goals</w:t>
      </w:r>
    </w:p>
    <w:p w14:paraId="12962D8E" w14:textId="77777777" w:rsidR="001E1BB4" w:rsidRPr="000A02B9" w:rsidRDefault="001E1BB4" w:rsidP="001E1BB4">
      <w:pPr>
        <w:pStyle w:val="ListParagraph"/>
        <w:numPr>
          <w:ilvl w:val="0"/>
          <w:numId w:val="1"/>
        </w:numPr>
        <w:rPr>
          <w:rFonts w:cs="Times New Roman"/>
          <w:sz w:val="20"/>
          <w:szCs w:val="24"/>
        </w:rPr>
      </w:pPr>
      <w:r w:rsidRPr="000A02B9">
        <w:rPr>
          <w:rFonts w:cs="Times New Roman"/>
          <w:sz w:val="20"/>
          <w:szCs w:val="24"/>
        </w:rPr>
        <w:t>Missional Living</w:t>
      </w:r>
    </w:p>
    <w:p w14:paraId="12962D8F" w14:textId="77777777" w:rsidR="001E1BB4" w:rsidRPr="000A02B9" w:rsidRDefault="001E1BB4" w:rsidP="001E1BB4">
      <w:pPr>
        <w:pStyle w:val="ListParagraph"/>
        <w:numPr>
          <w:ilvl w:val="1"/>
          <w:numId w:val="1"/>
        </w:numPr>
        <w:rPr>
          <w:rFonts w:cs="Times New Roman"/>
          <w:sz w:val="20"/>
          <w:szCs w:val="24"/>
        </w:rPr>
      </w:pPr>
      <w:r w:rsidRPr="000A02B9">
        <w:rPr>
          <w:rFonts w:cs="Times New Roman"/>
          <w:sz w:val="20"/>
          <w:szCs w:val="24"/>
        </w:rPr>
        <w:t>Students will invest in their housemates by caring for each other’s emotional, spiritual, and physical needs.</w:t>
      </w:r>
    </w:p>
    <w:p w14:paraId="12962D90" w14:textId="77777777" w:rsidR="001E1BB4" w:rsidRPr="000A02B9" w:rsidRDefault="001E1BB4" w:rsidP="001E1BB4">
      <w:pPr>
        <w:pStyle w:val="ListParagraph"/>
        <w:numPr>
          <w:ilvl w:val="1"/>
          <w:numId w:val="1"/>
        </w:numPr>
        <w:rPr>
          <w:rFonts w:cs="Times New Roman"/>
          <w:sz w:val="20"/>
          <w:szCs w:val="24"/>
        </w:rPr>
      </w:pPr>
      <w:r w:rsidRPr="000A02B9">
        <w:rPr>
          <w:rFonts w:cs="Times New Roman"/>
          <w:sz w:val="20"/>
          <w:szCs w:val="24"/>
        </w:rPr>
        <w:t>Students will invest in their personal relationship with God through daily times of personal prayer and bible reflection.</w:t>
      </w:r>
    </w:p>
    <w:p w14:paraId="12962D91" w14:textId="77777777" w:rsidR="001E1BB4" w:rsidRPr="000A02B9" w:rsidRDefault="001E1BB4" w:rsidP="001E1BB4">
      <w:pPr>
        <w:pStyle w:val="ListParagraph"/>
        <w:numPr>
          <w:ilvl w:val="1"/>
          <w:numId w:val="1"/>
        </w:numPr>
        <w:rPr>
          <w:rFonts w:cs="Times New Roman"/>
          <w:sz w:val="20"/>
          <w:szCs w:val="24"/>
        </w:rPr>
      </w:pPr>
      <w:r w:rsidRPr="000A02B9">
        <w:rPr>
          <w:rFonts w:cs="Times New Roman"/>
          <w:sz w:val="20"/>
          <w:szCs w:val="24"/>
        </w:rPr>
        <w:t>Students will invest in their friends and acquaintances through relational evangelism.</w:t>
      </w:r>
    </w:p>
    <w:p w14:paraId="12962D92" w14:textId="77777777" w:rsidR="001E1BB4" w:rsidRPr="000A02B9" w:rsidRDefault="001E1BB4" w:rsidP="001E1BB4">
      <w:pPr>
        <w:pStyle w:val="ListParagraph"/>
        <w:numPr>
          <w:ilvl w:val="0"/>
          <w:numId w:val="1"/>
        </w:numPr>
        <w:rPr>
          <w:rFonts w:cs="Times New Roman"/>
          <w:sz w:val="20"/>
          <w:szCs w:val="24"/>
        </w:rPr>
      </w:pPr>
      <w:r w:rsidRPr="000A02B9">
        <w:rPr>
          <w:rFonts w:cs="Times New Roman"/>
          <w:sz w:val="20"/>
          <w:szCs w:val="24"/>
        </w:rPr>
        <w:t xml:space="preserve">Missional </w:t>
      </w:r>
      <w:r w:rsidR="00016F33" w:rsidRPr="000A02B9">
        <w:rPr>
          <w:rFonts w:cs="Times New Roman"/>
          <w:sz w:val="20"/>
          <w:szCs w:val="24"/>
        </w:rPr>
        <w:t>Understanding</w:t>
      </w:r>
    </w:p>
    <w:p w14:paraId="12962D93" w14:textId="77777777" w:rsidR="001E1BB4" w:rsidRPr="000A02B9" w:rsidRDefault="001E1BB4" w:rsidP="001E1BB4">
      <w:pPr>
        <w:pStyle w:val="ListParagraph"/>
        <w:numPr>
          <w:ilvl w:val="1"/>
          <w:numId w:val="1"/>
        </w:numPr>
        <w:rPr>
          <w:rFonts w:cs="Times New Roman"/>
          <w:sz w:val="20"/>
          <w:szCs w:val="24"/>
        </w:rPr>
      </w:pPr>
      <w:r w:rsidRPr="000A02B9">
        <w:rPr>
          <w:rFonts w:cs="Times New Roman"/>
          <w:sz w:val="20"/>
          <w:szCs w:val="24"/>
        </w:rPr>
        <w:t>Students will participate in a weekly discipleship group which includes reflection on daily devotional times and weekly readings of missional materials.</w:t>
      </w:r>
    </w:p>
    <w:p w14:paraId="12962D94" w14:textId="77777777" w:rsidR="001E1BB4" w:rsidRPr="000A02B9" w:rsidRDefault="001E1BB4" w:rsidP="001E1BB4">
      <w:pPr>
        <w:pStyle w:val="ListParagraph"/>
        <w:numPr>
          <w:ilvl w:val="1"/>
          <w:numId w:val="1"/>
        </w:numPr>
        <w:rPr>
          <w:rFonts w:cs="Times New Roman"/>
          <w:sz w:val="20"/>
          <w:szCs w:val="24"/>
        </w:rPr>
      </w:pPr>
      <w:r w:rsidRPr="000A02B9">
        <w:rPr>
          <w:rFonts w:cs="Times New Roman"/>
          <w:sz w:val="20"/>
          <w:szCs w:val="24"/>
        </w:rPr>
        <w:t>Students will receive regular mentorship by missional home leaders.</w:t>
      </w:r>
    </w:p>
    <w:p w14:paraId="12962D95" w14:textId="77777777" w:rsidR="001E1BB4" w:rsidRPr="000A02B9" w:rsidRDefault="001E1BB4" w:rsidP="001E1BB4">
      <w:pPr>
        <w:pStyle w:val="ListParagraph"/>
        <w:numPr>
          <w:ilvl w:val="0"/>
          <w:numId w:val="1"/>
        </w:numPr>
        <w:rPr>
          <w:rFonts w:cs="Times New Roman"/>
          <w:sz w:val="20"/>
          <w:szCs w:val="24"/>
        </w:rPr>
      </w:pPr>
      <w:bookmarkStart w:id="0" w:name="_Hlk122339655"/>
      <w:r w:rsidRPr="000A02B9">
        <w:rPr>
          <w:rFonts w:cs="Times New Roman"/>
          <w:sz w:val="20"/>
          <w:szCs w:val="24"/>
        </w:rPr>
        <w:t>Missional Activity</w:t>
      </w:r>
    </w:p>
    <w:p w14:paraId="12962D96" w14:textId="67C204D9" w:rsidR="001E1BB4" w:rsidRDefault="001E1BB4" w:rsidP="001E1BB4">
      <w:pPr>
        <w:pStyle w:val="ListParagraph"/>
        <w:numPr>
          <w:ilvl w:val="1"/>
          <w:numId w:val="1"/>
        </w:numPr>
        <w:spacing w:after="0"/>
        <w:rPr>
          <w:rFonts w:cs="Times New Roman"/>
          <w:sz w:val="20"/>
          <w:szCs w:val="24"/>
        </w:rPr>
      </w:pPr>
      <w:r w:rsidRPr="009B2E9F">
        <w:rPr>
          <w:rFonts w:cs="Times New Roman"/>
          <w:sz w:val="20"/>
          <w:szCs w:val="24"/>
        </w:rPr>
        <w:t>Students will plan and participate in weekly events designed to build community with friends who are not following Jesus.</w:t>
      </w:r>
    </w:p>
    <w:bookmarkEnd w:id="0"/>
    <w:p w14:paraId="445F39ED" w14:textId="77777777" w:rsidR="0086251F" w:rsidRDefault="0086251F" w:rsidP="0086251F">
      <w:pPr>
        <w:spacing w:after="0"/>
        <w:rPr>
          <w:rFonts w:cs="Times New Roman"/>
          <w:sz w:val="20"/>
          <w:szCs w:val="24"/>
        </w:rPr>
      </w:pPr>
    </w:p>
    <w:p w14:paraId="1940E362" w14:textId="20BABD46" w:rsidR="0086251F" w:rsidRDefault="0086251F" w:rsidP="0086251F">
      <w:pPr>
        <w:spacing w:after="0"/>
        <w:rPr>
          <w:rFonts w:cs="Times New Roman"/>
          <w:b/>
          <w:bCs/>
          <w:color w:val="0F243E" w:themeColor="text2" w:themeShade="80"/>
          <w:sz w:val="20"/>
          <w:szCs w:val="24"/>
        </w:rPr>
      </w:pPr>
      <w:r w:rsidRPr="0086251F">
        <w:rPr>
          <w:rFonts w:cs="Times New Roman"/>
          <w:b/>
          <w:bCs/>
          <w:color w:val="0F243E" w:themeColor="text2" w:themeShade="80"/>
          <w:sz w:val="20"/>
          <w:szCs w:val="24"/>
        </w:rPr>
        <w:t>Support</w:t>
      </w:r>
    </w:p>
    <w:p w14:paraId="09032FD0" w14:textId="6D55BF76" w:rsidR="0086251F" w:rsidRPr="0086251F" w:rsidRDefault="0086251F" w:rsidP="0086251F">
      <w:pPr>
        <w:pStyle w:val="ListParagraph"/>
        <w:numPr>
          <w:ilvl w:val="0"/>
          <w:numId w:val="21"/>
        </w:numPr>
        <w:spacing w:after="0"/>
        <w:rPr>
          <w:rFonts w:cs="Times New Roman"/>
          <w:b/>
          <w:bCs/>
          <w:sz w:val="20"/>
          <w:szCs w:val="24"/>
        </w:rPr>
      </w:pPr>
      <w:r>
        <w:rPr>
          <w:rFonts w:cs="Times New Roman"/>
          <w:sz w:val="20"/>
          <w:szCs w:val="24"/>
        </w:rPr>
        <w:t>Discipleship through mentorship.</w:t>
      </w:r>
    </w:p>
    <w:p w14:paraId="23F91B34" w14:textId="77777777" w:rsidR="0086251F" w:rsidRDefault="0086251F" w:rsidP="0086251F">
      <w:pPr>
        <w:pStyle w:val="ListParagraph"/>
        <w:numPr>
          <w:ilvl w:val="1"/>
          <w:numId w:val="21"/>
        </w:numPr>
        <w:spacing w:after="0"/>
        <w:rPr>
          <w:rFonts w:cs="Times New Roman"/>
          <w:sz w:val="20"/>
          <w:szCs w:val="24"/>
        </w:rPr>
      </w:pPr>
      <w:r>
        <w:rPr>
          <w:rFonts w:cs="Times New Roman"/>
          <w:sz w:val="20"/>
          <w:szCs w:val="24"/>
        </w:rPr>
        <w:t>With support from Momentum Ministries resources will be provided to keep help facilitate the above goals</w:t>
      </w:r>
    </w:p>
    <w:p w14:paraId="1CDBB5D7" w14:textId="77777777" w:rsidR="00DD18EE" w:rsidRDefault="0086251F" w:rsidP="0086251F">
      <w:pPr>
        <w:pStyle w:val="ListParagraph"/>
        <w:numPr>
          <w:ilvl w:val="1"/>
          <w:numId w:val="21"/>
        </w:numPr>
        <w:spacing w:after="0"/>
        <w:rPr>
          <w:rFonts w:cs="Times New Roman"/>
          <w:sz w:val="20"/>
          <w:szCs w:val="24"/>
        </w:rPr>
      </w:pPr>
      <w:r>
        <w:rPr>
          <w:rFonts w:cs="Times New Roman"/>
          <w:sz w:val="20"/>
          <w:szCs w:val="24"/>
        </w:rPr>
        <w:t>With support from Trent Chaplain</w:t>
      </w:r>
      <w:r w:rsidR="00DD18EE">
        <w:rPr>
          <w:rFonts w:cs="Times New Roman"/>
          <w:sz w:val="20"/>
          <w:szCs w:val="24"/>
        </w:rPr>
        <w:t>cy</w:t>
      </w:r>
      <w:r>
        <w:rPr>
          <w:rFonts w:cs="Times New Roman"/>
          <w:sz w:val="20"/>
          <w:szCs w:val="24"/>
        </w:rPr>
        <w:t xml:space="preserve"> (Ben Peltz)</w:t>
      </w:r>
      <w:r w:rsidR="00DD18EE">
        <w:rPr>
          <w:rFonts w:cs="Times New Roman"/>
          <w:sz w:val="20"/>
          <w:szCs w:val="24"/>
        </w:rPr>
        <w:t xml:space="preserve"> and Intervarsity Ministries</w:t>
      </w:r>
      <w:r>
        <w:rPr>
          <w:rFonts w:cs="Times New Roman"/>
          <w:sz w:val="20"/>
          <w:szCs w:val="24"/>
        </w:rPr>
        <w:t xml:space="preserve"> </w:t>
      </w:r>
      <w:r w:rsidR="00DD18EE">
        <w:rPr>
          <w:rFonts w:cs="Times New Roman"/>
          <w:sz w:val="20"/>
          <w:szCs w:val="24"/>
        </w:rPr>
        <w:t>we plan to provide opportunity for discipleship with practical life training to ensure strong community within the house.</w:t>
      </w:r>
    </w:p>
    <w:p w14:paraId="36FBE00D" w14:textId="4F73F988" w:rsidR="0086251F" w:rsidRPr="0086251F" w:rsidRDefault="00DD18EE" w:rsidP="0086251F">
      <w:pPr>
        <w:pStyle w:val="ListParagraph"/>
        <w:numPr>
          <w:ilvl w:val="1"/>
          <w:numId w:val="21"/>
        </w:numPr>
        <w:spacing w:after="0"/>
        <w:rPr>
          <w:rFonts w:cs="Times New Roman"/>
          <w:sz w:val="20"/>
          <w:szCs w:val="24"/>
        </w:rPr>
      </w:pPr>
      <w:r>
        <w:rPr>
          <w:rFonts w:cs="Times New Roman"/>
          <w:sz w:val="20"/>
          <w:szCs w:val="24"/>
        </w:rPr>
        <w:t xml:space="preserve">With support from the local church we plan to be involved by providing communal meals and social gatherings to invite other students to. </w:t>
      </w:r>
      <w:r w:rsidR="0086251F">
        <w:rPr>
          <w:rFonts w:cs="Times New Roman"/>
          <w:sz w:val="20"/>
          <w:szCs w:val="24"/>
        </w:rPr>
        <w:t xml:space="preserve">   </w:t>
      </w:r>
    </w:p>
    <w:p w14:paraId="12962D97" w14:textId="77777777" w:rsidR="00FD1F0D" w:rsidRDefault="00FD1F0D" w:rsidP="00567104">
      <w:pPr>
        <w:spacing w:after="0"/>
        <w:rPr>
          <w:b/>
          <w:color w:val="002060"/>
        </w:rPr>
      </w:pPr>
    </w:p>
    <w:sectPr w:rsidR="00FD1F0D" w:rsidSect="000A0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DD0"/>
    <w:multiLevelType w:val="hybridMultilevel"/>
    <w:tmpl w:val="8EDE6F5A"/>
    <w:lvl w:ilvl="0" w:tplc="E0EC7F6A">
      <w:start w:val="1"/>
      <w:numFmt w:val="decimal"/>
      <w:lvlText w:val="%1."/>
      <w:lvlJc w:val="left"/>
      <w:pPr>
        <w:ind w:left="389" w:hanging="360"/>
      </w:pPr>
      <w:rPr>
        <w:rFonts w:hint="default"/>
      </w:rPr>
    </w:lvl>
    <w:lvl w:ilvl="1" w:tplc="10090019" w:tentative="1">
      <w:start w:val="1"/>
      <w:numFmt w:val="lowerLetter"/>
      <w:lvlText w:val="%2."/>
      <w:lvlJc w:val="left"/>
      <w:pPr>
        <w:ind w:left="1109" w:hanging="360"/>
      </w:pPr>
    </w:lvl>
    <w:lvl w:ilvl="2" w:tplc="1009001B" w:tentative="1">
      <w:start w:val="1"/>
      <w:numFmt w:val="lowerRoman"/>
      <w:lvlText w:val="%3."/>
      <w:lvlJc w:val="right"/>
      <w:pPr>
        <w:ind w:left="1829" w:hanging="180"/>
      </w:pPr>
    </w:lvl>
    <w:lvl w:ilvl="3" w:tplc="1009000F" w:tentative="1">
      <w:start w:val="1"/>
      <w:numFmt w:val="decimal"/>
      <w:lvlText w:val="%4."/>
      <w:lvlJc w:val="left"/>
      <w:pPr>
        <w:ind w:left="2549" w:hanging="360"/>
      </w:pPr>
    </w:lvl>
    <w:lvl w:ilvl="4" w:tplc="10090019" w:tentative="1">
      <w:start w:val="1"/>
      <w:numFmt w:val="lowerLetter"/>
      <w:lvlText w:val="%5."/>
      <w:lvlJc w:val="left"/>
      <w:pPr>
        <w:ind w:left="3269" w:hanging="360"/>
      </w:pPr>
    </w:lvl>
    <w:lvl w:ilvl="5" w:tplc="1009001B" w:tentative="1">
      <w:start w:val="1"/>
      <w:numFmt w:val="lowerRoman"/>
      <w:lvlText w:val="%6."/>
      <w:lvlJc w:val="right"/>
      <w:pPr>
        <w:ind w:left="3989" w:hanging="180"/>
      </w:pPr>
    </w:lvl>
    <w:lvl w:ilvl="6" w:tplc="1009000F" w:tentative="1">
      <w:start w:val="1"/>
      <w:numFmt w:val="decimal"/>
      <w:lvlText w:val="%7."/>
      <w:lvlJc w:val="left"/>
      <w:pPr>
        <w:ind w:left="4709" w:hanging="360"/>
      </w:pPr>
    </w:lvl>
    <w:lvl w:ilvl="7" w:tplc="10090019" w:tentative="1">
      <w:start w:val="1"/>
      <w:numFmt w:val="lowerLetter"/>
      <w:lvlText w:val="%8."/>
      <w:lvlJc w:val="left"/>
      <w:pPr>
        <w:ind w:left="5429" w:hanging="360"/>
      </w:pPr>
    </w:lvl>
    <w:lvl w:ilvl="8" w:tplc="1009001B" w:tentative="1">
      <w:start w:val="1"/>
      <w:numFmt w:val="lowerRoman"/>
      <w:lvlText w:val="%9."/>
      <w:lvlJc w:val="right"/>
      <w:pPr>
        <w:ind w:left="6149" w:hanging="180"/>
      </w:pPr>
    </w:lvl>
  </w:abstractNum>
  <w:abstractNum w:abstractNumId="1" w15:restartNumberingAfterBreak="0">
    <w:nsid w:val="0B4B65C1"/>
    <w:multiLevelType w:val="hybridMultilevel"/>
    <w:tmpl w:val="B19E9FC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91073E"/>
    <w:multiLevelType w:val="hybridMultilevel"/>
    <w:tmpl w:val="F8D83F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1C41F1"/>
    <w:multiLevelType w:val="hybridMultilevel"/>
    <w:tmpl w:val="DFC64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D87033"/>
    <w:multiLevelType w:val="hybridMultilevel"/>
    <w:tmpl w:val="4280B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A46736"/>
    <w:multiLevelType w:val="hybridMultilevel"/>
    <w:tmpl w:val="BA48D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986939"/>
    <w:multiLevelType w:val="hybridMultilevel"/>
    <w:tmpl w:val="FC3C1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A96324"/>
    <w:multiLevelType w:val="hybridMultilevel"/>
    <w:tmpl w:val="5BFC26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CF42FA"/>
    <w:multiLevelType w:val="hybridMultilevel"/>
    <w:tmpl w:val="8EDE6F5A"/>
    <w:lvl w:ilvl="0" w:tplc="E0EC7F6A">
      <w:start w:val="1"/>
      <w:numFmt w:val="decimal"/>
      <w:lvlText w:val="%1."/>
      <w:lvlJc w:val="left"/>
      <w:pPr>
        <w:ind w:left="389" w:hanging="360"/>
      </w:pPr>
      <w:rPr>
        <w:rFonts w:hint="default"/>
      </w:rPr>
    </w:lvl>
    <w:lvl w:ilvl="1" w:tplc="10090019" w:tentative="1">
      <w:start w:val="1"/>
      <w:numFmt w:val="lowerLetter"/>
      <w:lvlText w:val="%2."/>
      <w:lvlJc w:val="left"/>
      <w:pPr>
        <w:ind w:left="1109" w:hanging="360"/>
      </w:pPr>
    </w:lvl>
    <w:lvl w:ilvl="2" w:tplc="1009001B" w:tentative="1">
      <w:start w:val="1"/>
      <w:numFmt w:val="lowerRoman"/>
      <w:lvlText w:val="%3."/>
      <w:lvlJc w:val="right"/>
      <w:pPr>
        <w:ind w:left="1829" w:hanging="180"/>
      </w:pPr>
    </w:lvl>
    <w:lvl w:ilvl="3" w:tplc="1009000F" w:tentative="1">
      <w:start w:val="1"/>
      <w:numFmt w:val="decimal"/>
      <w:lvlText w:val="%4."/>
      <w:lvlJc w:val="left"/>
      <w:pPr>
        <w:ind w:left="2549" w:hanging="360"/>
      </w:pPr>
    </w:lvl>
    <w:lvl w:ilvl="4" w:tplc="10090019" w:tentative="1">
      <w:start w:val="1"/>
      <w:numFmt w:val="lowerLetter"/>
      <w:lvlText w:val="%5."/>
      <w:lvlJc w:val="left"/>
      <w:pPr>
        <w:ind w:left="3269" w:hanging="360"/>
      </w:pPr>
    </w:lvl>
    <w:lvl w:ilvl="5" w:tplc="1009001B" w:tentative="1">
      <w:start w:val="1"/>
      <w:numFmt w:val="lowerRoman"/>
      <w:lvlText w:val="%6."/>
      <w:lvlJc w:val="right"/>
      <w:pPr>
        <w:ind w:left="3989" w:hanging="180"/>
      </w:pPr>
    </w:lvl>
    <w:lvl w:ilvl="6" w:tplc="1009000F" w:tentative="1">
      <w:start w:val="1"/>
      <w:numFmt w:val="decimal"/>
      <w:lvlText w:val="%7."/>
      <w:lvlJc w:val="left"/>
      <w:pPr>
        <w:ind w:left="4709" w:hanging="360"/>
      </w:pPr>
    </w:lvl>
    <w:lvl w:ilvl="7" w:tplc="10090019" w:tentative="1">
      <w:start w:val="1"/>
      <w:numFmt w:val="lowerLetter"/>
      <w:lvlText w:val="%8."/>
      <w:lvlJc w:val="left"/>
      <w:pPr>
        <w:ind w:left="5429" w:hanging="360"/>
      </w:pPr>
    </w:lvl>
    <w:lvl w:ilvl="8" w:tplc="1009001B" w:tentative="1">
      <w:start w:val="1"/>
      <w:numFmt w:val="lowerRoman"/>
      <w:lvlText w:val="%9."/>
      <w:lvlJc w:val="right"/>
      <w:pPr>
        <w:ind w:left="6149" w:hanging="180"/>
      </w:pPr>
    </w:lvl>
  </w:abstractNum>
  <w:abstractNum w:abstractNumId="9" w15:restartNumberingAfterBreak="0">
    <w:nsid w:val="31F82C4B"/>
    <w:multiLevelType w:val="hybridMultilevel"/>
    <w:tmpl w:val="FC7A9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F364CD"/>
    <w:multiLevelType w:val="hybridMultilevel"/>
    <w:tmpl w:val="AD2ACB2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7602346"/>
    <w:multiLevelType w:val="hybridMultilevel"/>
    <w:tmpl w:val="BE4A8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323813"/>
    <w:multiLevelType w:val="hybridMultilevel"/>
    <w:tmpl w:val="D578F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E33C41"/>
    <w:multiLevelType w:val="hybridMultilevel"/>
    <w:tmpl w:val="A7E23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A43BDB"/>
    <w:multiLevelType w:val="hybridMultilevel"/>
    <w:tmpl w:val="8EDE6F5A"/>
    <w:lvl w:ilvl="0" w:tplc="E0EC7F6A">
      <w:start w:val="1"/>
      <w:numFmt w:val="decimal"/>
      <w:lvlText w:val="%1."/>
      <w:lvlJc w:val="left"/>
      <w:pPr>
        <w:ind w:left="389" w:hanging="360"/>
      </w:pPr>
      <w:rPr>
        <w:rFonts w:hint="default"/>
      </w:rPr>
    </w:lvl>
    <w:lvl w:ilvl="1" w:tplc="10090019" w:tentative="1">
      <w:start w:val="1"/>
      <w:numFmt w:val="lowerLetter"/>
      <w:lvlText w:val="%2."/>
      <w:lvlJc w:val="left"/>
      <w:pPr>
        <w:ind w:left="1109" w:hanging="360"/>
      </w:pPr>
    </w:lvl>
    <w:lvl w:ilvl="2" w:tplc="1009001B" w:tentative="1">
      <w:start w:val="1"/>
      <w:numFmt w:val="lowerRoman"/>
      <w:lvlText w:val="%3."/>
      <w:lvlJc w:val="right"/>
      <w:pPr>
        <w:ind w:left="1829" w:hanging="180"/>
      </w:pPr>
    </w:lvl>
    <w:lvl w:ilvl="3" w:tplc="1009000F" w:tentative="1">
      <w:start w:val="1"/>
      <w:numFmt w:val="decimal"/>
      <w:lvlText w:val="%4."/>
      <w:lvlJc w:val="left"/>
      <w:pPr>
        <w:ind w:left="2549" w:hanging="360"/>
      </w:pPr>
    </w:lvl>
    <w:lvl w:ilvl="4" w:tplc="10090019" w:tentative="1">
      <w:start w:val="1"/>
      <w:numFmt w:val="lowerLetter"/>
      <w:lvlText w:val="%5."/>
      <w:lvlJc w:val="left"/>
      <w:pPr>
        <w:ind w:left="3269" w:hanging="360"/>
      </w:pPr>
    </w:lvl>
    <w:lvl w:ilvl="5" w:tplc="1009001B" w:tentative="1">
      <w:start w:val="1"/>
      <w:numFmt w:val="lowerRoman"/>
      <w:lvlText w:val="%6."/>
      <w:lvlJc w:val="right"/>
      <w:pPr>
        <w:ind w:left="3989" w:hanging="180"/>
      </w:pPr>
    </w:lvl>
    <w:lvl w:ilvl="6" w:tplc="1009000F" w:tentative="1">
      <w:start w:val="1"/>
      <w:numFmt w:val="decimal"/>
      <w:lvlText w:val="%7."/>
      <w:lvlJc w:val="left"/>
      <w:pPr>
        <w:ind w:left="4709" w:hanging="360"/>
      </w:pPr>
    </w:lvl>
    <w:lvl w:ilvl="7" w:tplc="10090019" w:tentative="1">
      <w:start w:val="1"/>
      <w:numFmt w:val="lowerLetter"/>
      <w:lvlText w:val="%8."/>
      <w:lvlJc w:val="left"/>
      <w:pPr>
        <w:ind w:left="5429" w:hanging="360"/>
      </w:pPr>
    </w:lvl>
    <w:lvl w:ilvl="8" w:tplc="1009001B" w:tentative="1">
      <w:start w:val="1"/>
      <w:numFmt w:val="lowerRoman"/>
      <w:lvlText w:val="%9."/>
      <w:lvlJc w:val="right"/>
      <w:pPr>
        <w:ind w:left="6149" w:hanging="180"/>
      </w:pPr>
    </w:lvl>
  </w:abstractNum>
  <w:abstractNum w:abstractNumId="15" w15:restartNumberingAfterBreak="0">
    <w:nsid w:val="525A180F"/>
    <w:multiLevelType w:val="hybridMultilevel"/>
    <w:tmpl w:val="E708A90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80E5724"/>
    <w:multiLevelType w:val="hybridMultilevel"/>
    <w:tmpl w:val="7CEE4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224792"/>
    <w:multiLevelType w:val="hybridMultilevel"/>
    <w:tmpl w:val="718C9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3617C5"/>
    <w:multiLevelType w:val="hybridMultilevel"/>
    <w:tmpl w:val="0602EA9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B7D2BF6"/>
    <w:multiLevelType w:val="hybridMultilevel"/>
    <w:tmpl w:val="7DDE55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C4379B4"/>
    <w:multiLevelType w:val="hybridMultilevel"/>
    <w:tmpl w:val="621A1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1210588">
    <w:abstractNumId w:val="10"/>
  </w:num>
  <w:num w:numId="2" w16cid:durableId="274597636">
    <w:abstractNumId w:val="12"/>
  </w:num>
  <w:num w:numId="3" w16cid:durableId="202638380">
    <w:abstractNumId w:val="17"/>
  </w:num>
  <w:num w:numId="4" w16cid:durableId="1831208803">
    <w:abstractNumId w:val="16"/>
  </w:num>
  <w:num w:numId="5" w16cid:durableId="149173508">
    <w:abstractNumId w:val="2"/>
  </w:num>
  <w:num w:numId="6" w16cid:durableId="1706521575">
    <w:abstractNumId w:val="14"/>
  </w:num>
  <w:num w:numId="7" w16cid:durableId="1398433701">
    <w:abstractNumId w:val="0"/>
  </w:num>
  <w:num w:numId="8" w16cid:durableId="1646861379">
    <w:abstractNumId w:val="8"/>
  </w:num>
  <w:num w:numId="9" w16cid:durableId="1982271175">
    <w:abstractNumId w:val="3"/>
  </w:num>
  <w:num w:numId="10" w16cid:durableId="1304964369">
    <w:abstractNumId w:val="1"/>
  </w:num>
  <w:num w:numId="11" w16cid:durableId="815953305">
    <w:abstractNumId w:val="18"/>
  </w:num>
  <w:num w:numId="12" w16cid:durableId="911701573">
    <w:abstractNumId w:val="9"/>
  </w:num>
  <w:num w:numId="13" w16cid:durableId="1462263320">
    <w:abstractNumId w:val="19"/>
  </w:num>
  <w:num w:numId="14" w16cid:durableId="1863977818">
    <w:abstractNumId w:val="4"/>
  </w:num>
  <w:num w:numId="15" w16cid:durableId="956912800">
    <w:abstractNumId w:val="7"/>
  </w:num>
  <w:num w:numId="16" w16cid:durableId="865560813">
    <w:abstractNumId w:val="13"/>
  </w:num>
  <w:num w:numId="17" w16cid:durableId="222956457">
    <w:abstractNumId w:val="5"/>
  </w:num>
  <w:num w:numId="18" w16cid:durableId="1628077271">
    <w:abstractNumId w:val="6"/>
  </w:num>
  <w:num w:numId="19" w16cid:durableId="1650402578">
    <w:abstractNumId w:val="11"/>
  </w:num>
  <w:num w:numId="20" w16cid:durableId="270010997">
    <w:abstractNumId w:val="20"/>
  </w:num>
  <w:num w:numId="21" w16cid:durableId="45752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c0MzEzMbQ0NjI3MTdU0lEKTi0uzszPAykwrQUAJmhvCiwAAAA="/>
  </w:docVars>
  <w:rsids>
    <w:rsidRoot w:val="001E1BB4"/>
    <w:rsid w:val="00016F33"/>
    <w:rsid w:val="00027A12"/>
    <w:rsid w:val="000A02B9"/>
    <w:rsid w:val="000D1628"/>
    <w:rsid w:val="0018091F"/>
    <w:rsid w:val="001E1BB4"/>
    <w:rsid w:val="00290EF3"/>
    <w:rsid w:val="002C4EE8"/>
    <w:rsid w:val="002D430D"/>
    <w:rsid w:val="00327587"/>
    <w:rsid w:val="00344834"/>
    <w:rsid w:val="003C7A97"/>
    <w:rsid w:val="00446DEC"/>
    <w:rsid w:val="00485C27"/>
    <w:rsid w:val="004E6713"/>
    <w:rsid w:val="00526AA3"/>
    <w:rsid w:val="00567104"/>
    <w:rsid w:val="005816DA"/>
    <w:rsid w:val="005A28E5"/>
    <w:rsid w:val="00605E03"/>
    <w:rsid w:val="0069011D"/>
    <w:rsid w:val="006A666A"/>
    <w:rsid w:val="0071109D"/>
    <w:rsid w:val="00770ADE"/>
    <w:rsid w:val="007A6022"/>
    <w:rsid w:val="007F699F"/>
    <w:rsid w:val="00844EF8"/>
    <w:rsid w:val="0086251F"/>
    <w:rsid w:val="008C7862"/>
    <w:rsid w:val="00925A88"/>
    <w:rsid w:val="009B0DED"/>
    <w:rsid w:val="009B2E9F"/>
    <w:rsid w:val="00A11E4B"/>
    <w:rsid w:val="00A7021F"/>
    <w:rsid w:val="00AA60A4"/>
    <w:rsid w:val="00B00519"/>
    <w:rsid w:val="00B612F4"/>
    <w:rsid w:val="00B62BD0"/>
    <w:rsid w:val="00B85F35"/>
    <w:rsid w:val="00B973FE"/>
    <w:rsid w:val="00BE3E76"/>
    <w:rsid w:val="00BF171A"/>
    <w:rsid w:val="00C16782"/>
    <w:rsid w:val="00C24E19"/>
    <w:rsid w:val="00C70D2E"/>
    <w:rsid w:val="00CF18DD"/>
    <w:rsid w:val="00D36A25"/>
    <w:rsid w:val="00DD18EE"/>
    <w:rsid w:val="00DD5A2B"/>
    <w:rsid w:val="00F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2D75"/>
  <w15:docId w15:val="{DB03C40C-5E6A-410F-AF3E-6836B43C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B4"/>
    <w:pPr>
      <w:ind w:left="720"/>
      <w:contextualSpacing/>
    </w:pPr>
  </w:style>
  <w:style w:type="paragraph" w:styleId="Title">
    <w:name w:val="Title"/>
    <w:basedOn w:val="Normal"/>
    <w:next w:val="Normal"/>
    <w:link w:val="TitleChar"/>
    <w:uiPriority w:val="10"/>
    <w:qFormat/>
    <w:rsid w:val="001E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BB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6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04"/>
    <w:rPr>
      <w:rFonts w:ascii="Tahoma" w:hAnsi="Tahoma" w:cs="Tahoma"/>
      <w:sz w:val="16"/>
      <w:szCs w:val="16"/>
    </w:rPr>
  </w:style>
  <w:style w:type="paragraph" w:styleId="NoSpacing">
    <w:name w:val="No Spacing"/>
    <w:uiPriority w:val="1"/>
    <w:qFormat/>
    <w:rsid w:val="00016F33"/>
    <w:pPr>
      <w:spacing w:after="0" w:line="240" w:lineRule="auto"/>
    </w:pPr>
    <w:rPr>
      <w:lang w:val="en-CA"/>
    </w:rPr>
  </w:style>
  <w:style w:type="paragraph" w:styleId="Caption">
    <w:name w:val="caption"/>
    <w:basedOn w:val="Normal"/>
    <w:next w:val="Normal"/>
    <w:uiPriority w:val="35"/>
    <w:unhideWhenUsed/>
    <w:qFormat/>
    <w:rsid w:val="00016F33"/>
    <w:pPr>
      <w:spacing w:line="240" w:lineRule="auto"/>
    </w:pPr>
    <w:rPr>
      <w:i/>
      <w:iCs/>
      <w:color w:val="1F497D" w:themeColor="text2"/>
      <w:sz w:val="18"/>
      <w:szCs w:val="18"/>
      <w:lang w:val="en-CA"/>
    </w:rPr>
  </w:style>
  <w:style w:type="table" w:customStyle="1" w:styleId="GridTable31">
    <w:name w:val="Grid Table 31"/>
    <w:basedOn w:val="TableNormal"/>
    <w:uiPriority w:val="48"/>
    <w:rsid w:val="00016F33"/>
    <w:pPr>
      <w:spacing w:after="0" w:line="240" w:lineRule="auto"/>
    </w:pPr>
    <w:rPr>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1Char">
    <w:name w:val="Heading 1 Char"/>
    <w:basedOn w:val="DefaultParagraphFont"/>
    <w:link w:val="Heading1"/>
    <w:uiPriority w:val="9"/>
    <w:rsid w:val="00B61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AAA1E7D0219458C5F9198BCCAB726" ma:contentTypeVersion="7" ma:contentTypeDescription="Create a new document." ma:contentTypeScope="" ma:versionID="ee2f4aaed563e735ba5ce2fe66fc0165">
  <xsd:schema xmlns:xsd="http://www.w3.org/2001/XMLSchema" xmlns:xs="http://www.w3.org/2001/XMLSchema" xmlns:p="http://schemas.microsoft.com/office/2006/metadata/properties" xmlns:ns3="6f959f6b-a2f6-4d13-86d6-7f92d5c7d394" targetNamespace="http://schemas.microsoft.com/office/2006/metadata/properties" ma:root="true" ma:fieldsID="57fa077911fac32397e9d9d566a8dad3" ns3:_="">
    <xsd:import namespace="6f959f6b-a2f6-4d13-86d6-7f92d5c7d3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9f6b-a2f6-4d13-86d6-7f92d5c7d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58FA0-63C0-428B-AC6D-1936988F5135}">
  <ds:schemaRefs>
    <ds:schemaRef ds:uri="http://schemas.openxmlformats.org/officeDocument/2006/bibliography"/>
  </ds:schemaRefs>
</ds:datastoreItem>
</file>

<file path=customXml/itemProps2.xml><?xml version="1.0" encoding="utf-8"?>
<ds:datastoreItem xmlns:ds="http://schemas.openxmlformats.org/officeDocument/2006/customXml" ds:itemID="{515AA3A0-7FF1-4368-961E-6D63B2D292A0}">
  <ds:schemaRefs>
    <ds:schemaRef ds:uri="http://schemas.microsoft.com/sharepoint/v3/contenttype/forms"/>
  </ds:schemaRefs>
</ds:datastoreItem>
</file>

<file path=customXml/itemProps3.xml><?xml version="1.0" encoding="utf-8"?>
<ds:datastoreItem xmlns:ds="http://schemas.openxmlformats.org/officeDocument/2006/customXml" ds:itemID="{F9DDA61C-A78F-4801-9DCB-C5343A30C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8B834C-7801-4023-8BE4-B501A747A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9f6b-a2f6-4d13-86d6-7f92d5c7d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Kooy</dc:creator>
  <cp:lastModifiedBy>Mike  Broersma</cp:lastModifiedBy>
  <cp:revision>2</cp:revision>
  <cp:lastPrinted>2016-02-24T14:21:00Z</cp:lastPrinted>
  <dcterms:created xsi:type="dcterms:W3CDTF">2022-12-19T16:03:00Z</dcterms:created>
  <dcterms:modified xsi:type="dcterms:W3CDTF">2022-12-19T16:03:00Z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0x0101002DBAAA1E7D0219458C5F9198BCCAB726</vt:lpwstr>
  </property>
</Properties>
</file>